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8" w:rsidRPr="009E1EAF" w:rsidRDefault="00C21BEA" w:rsidP="00C21BEA">
      <w:pPr>
        <w:pStyle w:val="Heading1"/>
        <w:jc w:val="center"/>
        <w:rPr>
          <w:rFonts w:ascii="AU Passata" w:hAnsi="AU Passata"/>
          <w:color w:val="2A4A0F"/>
          <w:sz w:val="32"/>
          <w:szCs w:val="32"/>
          <w:lang w:val="en-US"/>
        </w:rPr>
      </w:pPr>
      <w:r w:rsidRPr="00834C61">
        <w:rPr>
          <w:rFonts w:ascii="AU Passata" w:hAnsi="AU Passata"/>
          <w:noProof/>
          <w:color w:val="2A4A0F"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1514A957" wp14:editId="54B1187D">
            <wp:simplePos x="0" y="0"/>
            <wp:positionH relativeFrom="column">
              <wp:posOffset>4750446</wp:posOffset>
            </wp:positionH>
            <wp:positionV relativeFrom="paragraph">
              <wp:posOffset>-127635</wp:posOffset>
            </wp:positionV>
            <wp:extent cx="1870363" cy="9186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ienceForTheEnviron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63" cy="91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61" w:rsidRPr="009E1EAF">
        <w:rPr>
          <w:rFonts w:ascii="AU Passata" w:hAnsi="AU Passata"/>
          <w:color w:val="2A4A0F"/>
          <w:sz w:val="32"/>
          <w:szCs w:val="32"/>
          <w:lang w:val="en-US"/>
        </w:rPr>
        <w:t>Conference Evaluation F</w:t>
      </w:r>
      <w:r w:rsidRPr="009E1EAF">
        <w:rPr>
          <w:rFonts w:ascii="AU Passata" w:hAnsi="AU Passata"/>
          <w:color w:val="2A4A0F"/>
          <w:sz w:val="32"/>
          <w:szCs w:val="32"/>
          <w:lang w:val="en-US"/>
        </w:rPr>
        <w:t>orm</w:t>
      </w:r>
    </w:p>
    <w:p w:rsidR="00C21BEA" w:rsidRPr="009E1EAF" w:rsidRDefault="00C21BEA" w:rsidP="00C21BEA">
      <w:pPr>
        <w:rPr>
          <w:lang w:val="en-US"/>
        </w:rPr>
      </w:pPr>
    </w:p>
    <w:p w:rsidR="004A5703" w:rsidRDefault="004A5703" w:rsidP="004A5703">
      <w:pPr>
        <w:rPr>
          <w:lang w:val="en-US"/>
        </w:rPr>
      </w:pPr>
      <w:r w:rsidRPr="004A5703">
        <w:rPr>
          <w:lang w:val="en-US"/>
        </w:rPr>
        <w:t xml:space="preserve">Please help us make </w:t>
      </w:r>
      <w:r>
        <w:rPr>
          <w:lang w:val="en-US"/>
        </w:rPr>
        <w:t>our</w:t>
      </w:r>
      <w:r w:rsidRPr="004A5703">
        <w:rPr>
          <w:lang w:val="en-US"/>
        </w:rPr>
        <w:t xml:space="preserve"> conference</w:t>
      </w:r>
      <w:r>
        <w:rPr>
          <w:lang w:val="en-US"/>
        </w:rPr>
        <w:t>s even</w:t>
      </w:r>
      <w:r w:rsidRPr="004A5703">
        <w:rPr>
          <w:lang w:val="en-US"/>
        </w:rPr>
        <w:t xml:space="preserve"> better by filling out this short questionnaire. </w:t>
      </w:r>
      <w:r w:rsidR="009E1EAF">
        <w:rPr>
          <w:lang w:val="en-US"/>
        </w:rPr>
        <w:t>Please e-</w:t>
      </w:r>
      <w:r w:rsidRPr="004A5703">
        <w:rPr>
          <w:lang w:val="en-US"/>
        </w:rPr>
        <w:t xml:space="preserve">mail it to: </w:t>
      </w:r>
      <w:hyperlink r:id="rId10" w:history="1">
        <w:r w:rsidR="009E1EAF" w:rsidRPr="000D63DE">
          <w:rPr>
            <w:rStyle w:val="Hyperlink"/>
            <w:lang w:val="en-US"/>
          </w:rPr>
          <w:t>environment2011@dmu.dk</w:t>
        </w:r>
      </w:hyperlink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677"/>
        <w:gridCol w:w="1677"/>
        <w:gridCol w:w="1677"/>
        <w:gridCol w:w="240"/>
        <w:gridCol w:w="480"/>
        <w:gridCol w:w="480"/>
        <w:gridCol w:w="480"/>
        <w:gridCol w:w="480"/>
        <w:gridCol w:w="480"/>
      </w:tblGrid>
      <w:tr w:rsid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901BFC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="AU Passata" w:eastAsia="Times New Roman" w:hAnsi="AU Passata"/>
                <w:szCs w:val="20"/>
              </w:rPr>
            </w:pPr>
            <w:r w:rsidRPr="00834C61">
              <w:rPr>
                <w:rFonts w:ascii="AU Passata" w:hAnsi="AU Passata"/>
                <w:color w:val="2A4A0F"/>
              </w:rPr>
              <w:t>Scientific programme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660138" w:rsidP="00660138">
            <w:pPr>
              <w:jc w:val="center"/>
            </w:pPr>
            <w:r w:rsidRPr="00834C61">
              <w:t>No!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60138" w:rsidRPr="00834C61" w:rsidRDefault="00660138" w:rsidP="00660138">
            <w:pPr>
              <w:jc w:val="center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So-so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660138" w:rsidP="00660138">
            <w:pPr>
              <w:jc w:val="center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Yes!</w:t>
            </w:r>
          </w:p>
        </w:tc>
      </w:tr>
      <w:tr w:rsidR="00660138" w:rsidRPr="00901BFC" w:rsidTr="006A0B2B">
        <w:tc>
          <w:tcPr>
            <w:tcW w:w="6708" w:type="dxa"/>
            <w:gridSpan w:val="4"/>
            <w:shd w:val="clear" w:color="auto" w:fill="auto"/>
            <w:vAlign w:val="center"/>
          </w:tcPr>
          <w:p w:rsidR="00660138" w:rsidRPr="00834C61" w:rsidRDefault="00660138" w:rsidP="00901BFC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 xml:space="preserve">Was the </w:t>
            </w:r>
            <w:r w:rsidRPr="00834C61">
              <w:rPr>
                <w:rFonts w:eastAsiaTheme="minorHAnsi" w:cstheme="minorBidi"/>
                <w:lang w:val="en-GB" w:eastAsia="en-US"/>
              </w:rPr>
              <w:t>programme</w:t>
            </w:r>
            <w:r w:rsidRPr="00834C61">
              <w:rPr>
                <w:rFonts w:eastAsiaTheme="minorHAnsi" w:cstheme="minorBidi"/>
                <w:lang w:val="en-US" w:eastAsia="en-US"/>
              </w:rPr>
              <w:t xml:space="preserve"> well organi</w:t>
            </w:r>
            <w:r w:rsidR="006A0B33" w:rsidRPr="00834C61">
              <w:rPr>
                <w:rFonts w:eastAsiaTheme="minorHAnsi" w:cstheme="minorBidi"/>
                <w:lang w:val="en-US" w:eastAsia="en-US"/>
              </w:rPr>
              <w:t>s</w:t>
            </w:r>
            <w:r w:rsidRPr="00834C61">
              <w:rPr>
                <w:rFonts w:eastAsiaTheme="minorHAnsi" w:cstheme="minorBidi"/>
                <w:lang w:val="en-US" w:eastAsia="en-US"/>
              </w:rPr>
              <w:t>ed?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0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RPr="00901BFC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Were the main topics relevant to you?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7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8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9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AC0E8D" w:rsidP="00F41959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W</w:t>
            </w:r>
            <w:r w:rsidR="00660138" w:rsidRPr="00834C61">
              <w:rPr>
                <w:rFonts w:eastAsiaTheme="minorHAnsi" w:cstheme="minorBidi"/>
                <w:lang w:val="en-US" w:eastAsia="en-US"/>
              </w:rPr>
              <w:t>ere the topics of the special sessions relevant to you?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0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1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2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3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4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RPr="00901BFC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AC0E8D" w:rsidP="00F41959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W</w:t>
            </w:r>
            <w:r w:rsidR="00660138" w:rsidRPr="00834C61">
              <w:rPr>
                <w:rFonts w:eastAsiaTheme="minorHAnsi" w:cstheme="minorBidi"/>
                <w:lang w:val="en-US" w:eastAsia="en-US"/>
              </w:rPr>
              <w:t xml:space="preserve">ere the workshop topics relevant to you? 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5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bookmarkStart w:id="16" w:name="_GoBack"/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 w:rsidR="00B265EB"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7"/>
            <w:bookmarkEnd w:id="16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8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19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0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042576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Were you satisfied with the content</w:t>
            </w:r>
            <w:r w:rsidR="00042576">
              <w:rPr>
                <w:rFonts w:eastAsiaTheme="minorHAnsi" w:cstheme="minorBidi"/>
                <w:lang w:val="en-US" w:eastAsia="en-US"/>
              </w:rPr>
              <w:t xml:space="preserve"> overall</w:t>
            </w:r>
            <w:r w:rsidRPr="00834C61">
              <w:rPr>
                <w:rFonts w:eastAsiaTheme="minorHAnsi" w:cstheme="minorBidi"/>
                <w:lang w:val="en-US" w:eastAsia="en-US"/>
              </w:rPr>
              <w:t>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1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2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3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4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660138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5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Tr="00834C61">
        <w:tc>
          <w:tcPr>
            <w:tcW w:w="6708" w:type="dxa"/>
            <w:gridSpan w:val="4"/>
            <w:tcBorders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660138">
            <w:pPr>
              <w:rPr>
                <w:lang w:val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Comments on the programme:</w:t>
            </w:r>
          </w:p>
        </w:tc>
        <w:tc>
          <w:tcPr>
            <w:tcW w:w="240" w:type="dxa"/>
            <w:tcBorders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</w:tr>
      <w:tr w:rsidR="00660138" w:rsidTr="00834C61">
        <w:trPr>
          <w:trHeight w:val="519"/>
        </w:trPr>
        <w:tc>
          <w:tcPr>
            <w:tcW w:w="6708" w:type="dxa"/>
            <w:gridSpan w:val="4"/>
            <w:tcBorders>
              <w:top w:val="single" w:sz="4" w:space="0" w:color="2A4A0F"/>
              <w:left w:val="single" w:sz="4" w:space="0" w:color="2A4A0F"/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  <w:right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</w:tr>
      <w:tr w:rsidR="00660138" w:rsidTr="00834C61">
        <w:tc>
          <w:tcPr>
            <w:tcW w:w="6708" w:type="dxa"/>
            <w:gridSpan w:val="4"/>
            <w:tcBorders>
              <w:top w:val="single" w:sz="4" w:space="0" w:color="2A4A0F"/>
            </w:tcBorders>
            <w:shd w:val="clear" w:color="auto" w:fill="auto"/>
          </w:tcPr>
          <w:p w:rsidR="00660138" w:rsidRPr="00834C61" w:rsidRDefault="00660138" w:rsidP="006A0B2B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="AU Passata" w:eastAsia="Times New Roman" w:hAnsi="AU Passata" w:cs="Times New Roman"/>
                <w:sz w:val="20"/>
                <w:szCs w:val="20"/>
                <w:lang w:val="en-US"/>
              </w:rPr>
            </w:pPr>
            <w:r w:rsidRPr="00834C61">
              <w:rPr>
                <w:rFonts w:ascii="AU Passata" w:hAnsi="AU Passata"/>
                <w:color w:val="2A4A0F"/>
              </w:rPr>
              <w:t>Logistiscs</w:t>
            </w:r>
          </w:p>
        </w:tc>
        <w:tc>
          <w:tcPr>
            <w:tcW w:w="240" w:type="dxa"/>
            <w:tcBorders>
              <w:top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660138">
            <w:pPr>
              <w:jc w:val="center"/>
            </w:pPr>
            <w:r w:rsidRPr="00834C61">
              <w:t>No!</w:t>
            </w:r>
          </w:p>
        </w:tc>
        <w:tc>
          <w:tcPr>
            <w:tcW w:w="1440" w:type="dxa"/>
            <w:gridSpan w:val="3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660138">
            <w:pPr>
              <w:jc w:val="center"/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So-so</w:t>
            </w: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660138">
            <w:pPr>
              <w:jc w:val="right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Yes!</w:t>
            </w:r>
          </w:p>
        </w:tc>
      </w:tr>
      <w:tr w:rsid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042576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</w:t>
            </w:r>
            <w:r w:rsidR="00042576">
              <w:rPr>
                <w:rFonts w:eastAsiaTheme="minorHAnsi" w:cstheme="minorBidi"/>
                <w:lang w:val="en-US" w:eastAsia="en-US"/>
              </w:rPr>
              <w:t>ere</w:t>
            </w:r>
            <w:r w:rsidR="00F41959" w:rsidRPr="00834C61">
              <w:rPr>
                <w:rFonts w:eastAsiaTheme="minorHAnsi" w:cstheme="minorBidi"/>
                <w:lang w:val="en-US" w:eastAsia="en-US"/>
              </w:rPr>
              <w:t xml:space="preserve"> </w:t>
            </w:r>
            <w:r w:rsidRPr="00834C61">
              <w:rPr>
                <w:rFonts w:eastAsiaTheme="minorHAnsi" w:cstheme="minorBidi"/>
                <w:lang w:val="en-US" w:eastAsia="en-US"/>
              </w:rPr>
              <w:t>the conference venue and location satisfactory?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6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7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8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29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0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Was the conference food good?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1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2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3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4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5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RP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Was the conference dinner good? (if you attended)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6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7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8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39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0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RPr="00660138" w:rsidTr="006A0B2B">
        <w:tc>
          <w:tcPr>
            <w:tcW w:w="6708" w:type="dxa"/>
            <w:gridSpan w:val="4"/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Was your registration handled smoothly?</w:t>
            </w:r>
          </w:p>
        </w:tc>
        <w:tc>
          <w:tcPr>
            <w:tcW w:w="240" w:type="dxa"/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1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2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3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F41959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4"/>
            <w:r w:rsidR="00660138"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60138" w:rsidRPr="00834C61" w:rsidRDefault="009E1EAF" w:rsidP="009E1EAF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5"/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Was the time of year convenient?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Did you receive the information you needed in a timely manner?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60138" w:rsidRPr="00660138" w:rsidTr="00834C61">
        <w:tc>
          <w:tcPr>
            <w:tcW w:w="6708" w:type="dxa"/>
            <w:gridSpan w:val="4"/>
            <w:tcBorders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Comments on logistics:</w:t>
            </w:r>
          </w:p>
        </w:tc>
        <w:tc>
          <w:tcPr>
            <w:tcW w:w="240" w:type="dxa"/>
            <w:tcBorders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</w:tcPr>
          <w:p w:rsidR="00660138" w:rsidRPr="00834C61" w:rsidRDefault="00660138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jc w:val="center"/>
              <w:rPr>
                <w:lang w:val="en-US"/>
              </w:rPr>
            </w:pPr>
          </w:p>
        </w:tc>
      </w:tr>
      <w:tr w:rsidR="00660138" w:rsidRPr="00314B05" w:rsidTr="00834C61">
        <w:trPr>
          <w:trHeight w:val="519"/>
        </w:trPr>
        <w:tc>
          <w:tcPr>
            <w:tcW w:w="6708" w:type="dxa"/>
            <w:gridSpan w:val="4"/>
            <w:tcBorders>
              <w:top w:val="single" w:sz="4" w:space="0" w:color="2A4A0F"/>
              <w:left w:val="single" w:sz="4" w:space="0" w:color="2A4A0F"/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  <w:right w:val="single" w:sz="4" w:space="0" w:color="2A4A0F"/>
            </w:tcBorders>
            <w:shd w:val="clear" w:color="auto" w:fill="auto"/>
            <w:vAlign w:val="center"/>
          </w:tcPr>
          <w:p w:rsidR="00660138" w:rsidRPr="00834C61" w:rsidRDefault="00660138" w:rsidP="00F41959">
            <w:pPr>
              <w:rPr>
                <w:lang w:val="en-US"/>
              </w:rPr>
            </w:pPr>
          </w:p>
        </w:tc>
      </w:tr>
      <w:tr w:rsidR="008F424C" w:rsidRPr="00660138" w:rsidTr="00834C61">
        <w:tc>
          <w:tcPr>
            <w:tcW w:w="6708" w:type="dxa"/>
            <w:gridSpan w:val="4"/>
            <w:tcBorders>
              <w:top w:val="single" w:sz="4" w:space="0" w:color="2A4A0F"/>
            </w:tcBorders>
            <w:shd w:val="clear" w:color="auto" w:fill="auto"/>
          </w:tcPr>
          <w:p w:rsidR="008F424C" w:rsidRPr="00834C61" w:rsidRDefault="008F424C" w:rsidP="00F41959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="AU Passata" w:eastAsia="Times New Roman" w:hAnsi="AU Passata" w:cs="Times New Roman"/>
                <w:sz w:val="20"/>
                <w:szCs w:val="20"/>
                <w:lang w:val="en-US"/>
              </w:rPr>
            </w:pPr>
            <w:r w:rsidRPr="00834C61">
              <w:rPr>
                <w:rFonts w:ascii="AU Passata" w:hAnsi="AU Passata"/>
                <w:color w:val="2A4A0F"/>
              </w:rPr>
              <w:t>Overall</w:t>
            </w:r>
          </w:p>
        </w:tc>
        <w:tc>
          <w:tcPr>
            <w:tcW w:w="240" w:type="dxa"/>
            <w:tcBorders>
              <w:top w:val="single" w:sz="4" w:space="0" w:color="2A4A0F"/>
            </w:tcBorders>
            <w:shd w:val="clear" w:color="auto" w:fill="auto"/>
          </w:tcPr>
          <w:p w:rsidR="008F424C" w:rsidRPr="00834C61" w:rsidRDefault="008F424C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8F424C" w:rsidRPr="00834C61" w:rsidRDefault="008F424C" w:rsidP="00F41959">
            <w:pPr>
              <w:jc w:val="center"/>
            </w:pPr>
            <w:r w:rsidRPr="00834C61">
              <w:t>No!</w:t>
            </w:r>
          </w:p>
        </w:tc>
        <w:tc>
          <w:tcPr>
            <w:tcW w:w="1440" w:type="dxa"/>
            <w:gridSpan w:val="3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8F424C" w:rsidRPr="00834C61" w:rsidRDefault="008F424C" w:rsidP="00F41959">
            <w:pPr>
              <w:jc w:val="center"/>
              <w:rPr>
                <w:lang w:val="en-US"/>
              </w:rPr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So-so</w:t>
            </w: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8F424C" w:rsidRPr="00834C61" w:rsidRDefault="008F424C" w:rsidP="00F41959">
            <w:pPr>
              <w:jc w:val="center"/>
              <w:rPr>
                <w:lang w:val="en-US"/>
              </w:rPr>
            </w:pPr>
            <w:r w:rsidRPr="00834C61">
              <w:rPr>
                <w:rFonts w:eastAsiaTheme="minorHAnsi" w:cstheme="minorBidi"/>
                <w:sz w:val="22"/>
                <w:szCs w:val="22"/>
                <w:lang w:val="en-US" w:eastAsia="en-US"/>
              </w:rPr>
              <w:t>Yes!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 xml:space="preserve">Did the conference </w:t>
            </w:r>
            <w:r w:rsidRPr="00042576">
              <w:rPr>
                <w:rFonts w:eastAsiaTheme="minorHAnsi" w:cstheme="minorBidi"/>
                <w:lang w:val="en-US" w:eastAsia="en-US"/>
              </w:rPr>
              <w:t>help to bridge between</w:t>
            </w:r>
            <w:r w:rsidRPr="00834C61">
              <w:rPr>
                <w:rFonts w:eastAsiaTheme="minorHAnsi" w:cstheme="minorBidi"/>
                <w:lang w:val="en-US" w:eastAsia="en-US"/>
              </w:rPr>
              <w:t xml:space="preserve"> environmental science and practice?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Did you gain insight in new areas relevant to you?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Did you network with others whom you expect to hear from in the future?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Overall, was the conference worthwhile?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9E1EAF" w:rsidRPr="00660138" w:rsidTr="006A0B2B">
        <w:tc>
          <w:tcPr>
            <w:tcW w:w="6708" w:type="dxa"/>
            <w:gridSpan w:val="4"/>
            <w:shd w:val="clear" w:color="auto" w:fill="auto"/>
          </w:tcPr>
          <w:p w:rsidR="009E1EAF" w:rsidRPr="00834C61" w:rsidRDefault="009E1EAF" w:rsidP="00F41959">
            <w:pPr>
              <w:rPr>
                <w:rFonts w:eastAsiaTheme="minorHAnsi" w:cstheme="minorBidi"/>
                <w:lang w:val="en-US" w:eastAsia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 xml:space="preserve">Will you attend or recommend someone else attend a similar conference? </w:t>
            </w:r>
          </w:p>
        </w:tc>
        <w:tc>
          <w:tcPr>
            <w:tcW w:w="240" w:type="dxa"/>
            <w:shd w:val="clear" w:color="auto" w:fill="auto"/>
          </w:tcPr>
          <w:p w:rsidR="009E1EAF" w:rsidRPr="00834C61" w:rsidRDefault="009E1EAF" w:rsidP="00F41959">
            <w:pPr>
              <w:rPr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E1EAF" w:rsidRPr="00834C61" w:rsidRDefault="009E1EAF" w:rsidP="0074617D">
            <w:pPr>
              <w:jc w:val="center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r>
              <w:rPr>
                <w:rFonts w:eastAsiaTheme="minorHAnsi" w:cstheme="minorBidi"/>
                <w:szCs w:val="22"/>
                <w:lang w:val="en-US" w:eastAsia="en-US"/>
              </w:rPr>
              <w:t>5</w:t>
            </w:r>
          </w:p>
        </w:tc>
      </w:tr>
      <w:tr w:rsidR="006A0B2B" w:rsidRPr="009E1EAF" w:rsidTr="00834C61">
        <w:tc>
          <w:tcPr>
            <w:tcW w:w="7908" w:type="dxa"/>
            <w:gridSpan w:val="7"/>
            <w:tcBorders>
              <w:bottom w:val="single" w:sz="4" w:space="0" w:color="2A4A0F"/>
            </w:tcBorders>
            <w:shd w:val="clear" w:color="auto" w:fill="auto"/>
          </w:tcPr>
          <w:p w:rsidR="006A0B2B" w:rsidRPr="00834C61" w:rsidRDefault="006A0B2B" w:rsidP="009E1EAF">
            <w:pPr>
              <w:rPr>
                <w:lang w:val="en-US"/>
              </w:rPr>
            </w:pPr>
            <w:r w:rsidRPr="00834C61">
              <w:rPr>
                <w:rFonts w:eastAsiaTheme="minorHAnsi" w:cstheme="minorBidi"/>
                <w:lang w:val="en-US" w:eastAsia="en-US"/>
              </w:rPr>
              <w:t>Overall comments, feedback and realistic suggestions:</w:t>
            </w: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F41959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F41959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F41959">
            <w:pPr>
              <w:jc w:val="center"/>
              <w:rPr>
                <w:lang w:val="en-US"/>
              </w:rPr>
            </w:pPr>
          </w:p>
        </w:tc>
      </w:tr>
      <w:tr w:rsidR="00F41959" w:rsidRPr="009E1EAF" w:rsidTr="00834C61">
        <w:trPr>
          <w:trHeight w:val="519"/>
        </w:trPr>
        <w:tc>
          <w:tcPr>
            <w:tcW w:w="6708" w:type="dxa"/>
            <w:gridSpan w:val="4"/>
            <w:tcBorders>
              <w:top w:val="single" w:sz="4" w:space="0" w:color="2A4A0F"/>
              <w:left w:val="single" w:sz="4" w:space="0" w:color="2A4A0F"/>
              <w:bottom w:val="single" w:sz="4" w:space="0" w:color="2A4A0F"/>
            </w:tcBorders>
            <w:shd w:val="clear" w:color="auto" w:fill="auto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</w:tcBorders>
            <w:shd w:val="clear" w:color="auto" w:fill="auto"/>
            <w:vAlign w:val="center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  <w:bottom w:val="single" w:sz="4" w:space="0" w:color="2A4A0F"/>
              <w:right w:val="single" w:sz="4" w:space="0" w:color="2A4A0F"/>
            </w:tcBorders>
            <w:shd w:val="clear" w:color="auto" w:fill="auto"/>
            <w:vAlign w:val="center"/>
          </w:tcPr>
          <w:p w:rsidR="00F41959" w:rsidRPr="00834C61" w:rsidRDefault="00F41959" w:rsidP="00F41959">
            <w:pPr>
              <w:rPr>
                <w:lang w:val="en-US"/>
              </w:rPr>
            </w:pPr>
          </w:p>
        </w:tc>
      </w:tr>
      <w:tr w:rsidR="006A0B2B" w:rsidRPr="009E1EAF" w:rsidTr="00834C61">
        <w:tc>
          <w:tcPr>
            <w:tcW w:w="6708" w:type="dxa"/>
            <w:gridSpan w:val="4"/>
            <w:tcBorders>
              <w:top w:val="single" w:sz="4" w:space="0" w:color="2A4A0F"/>
            </w:tcBorders>
            <w:shd w:val="clear" w:color="auto" w:fill="auto"/>
          </w:tcPr>
          <w:p w:rsidR="006A0B2B" w:rsidRPr="00834C61" w:rsidRDefault="006A0B2B" w:rsidP="006A0B2B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="AU Passata" w:eastAsia="Times New Roman" w:hAnsi="AU Passata" w:cs="Times New Roman"/>
                <w:sz w:val="20"/>
                <w:szCs w:val="20"/>
                <w:lang w:val="en-US"/>
              </w:rPr>
            </w:pPr>
            <w:proofErr w:type="gramStart"/>
            <w:r w:rsidRPr="00834C61">
              <w:rPr>
                <w:rFonts w:ascii="AU Passata" w:hAnsi="AU Passata"/>
                <w:color w:val="2A4A0F"/>
                <w:lang w:val="en-US"/>
              </w:rPr>
              <w:t>About yourself.</w:t>
            </w:r>
            <w:proofErr w:type="gramEnd"/>
            <w:r w:rsidRPr="00834C61">
              <w:rPr>
                <w:rFonts w:ascii="AU Passata" w:hAnsi="AU Passata"/>
                <w:color w:val="2A4A0F"/>
                <w:lang w:val="en-US"/>
              </w:rPr>
              <w:t xml:space="preserve"> </w:t>
            </w:r>
            <w:r w:rsidRPr="00834C61">
              <w:rPr>
                <w:rFonts w:ascii="AU Passata" w:hAnsi="AU Passata"/>
                <w:lang w:val="en-US"/>
              </w:rPr>
              <w:t>Please tick all that apply</w:t>
            </w:r>
          </w:p>
        </w:tc>
        <w:tc>
          <w:tcPr>
            <w:tcW w:w="240" w:type="dxa"/>
            <w:tcBorders>
              <w:top w:val="single" w:sz="4" w:space="0" w:color="2A4A0F"/>
            </w:tcBorders>
            <w:shd w:val="clear" w:color="auto" w:fill="auto"/>
          </w:tcPr>
          <w:p w:rsidR="006A0B2B" w:rsidRPr="00834C61" w:rsidRDefault="006A0B2B" w:rsidP="006A0B2B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6A0B2B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6A0B2B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6A0B2B">
            <w:pPr>
              <w:jc w:val="right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6A0B2B">
            <w:pPr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2A4A0F"/>
            </w:tcBorders>
            <w:shd w:val="clear" w:color="auto" w:fill="auto"/>
            <w:vAlign w:val="center"/>
          </w:tcPr>
          <w:p w:rsidR="006A0B2B" w:rsidRPr="00834C61" w:rsidRDefault="006A0B2B" w:rsidP="006A0B2B">
            <w:pPr>
              <w:jc w:val="center"/>
              <w:rPr>
                <w:lang w:val="en-US"/>
              </w:rPr>
            </w:pPr>
          </w:p>
        </w:tc>
      </w:tr>
      <w:tr w:rsidR="006A0B2B" w:rsidRPr="00660138" w:rsidTr="008F424C"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6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Invited speaker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7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Speaker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6A0B2B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9E1EAF"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 w:rsidR="009E1EAF"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 w:rsidR="009E1EAF">
              <w:rPr>
                <w:rFonts w:eastAsiaTheme="minorHAnsi" w:cstheme="minorBidi"/>
                <w:szCs w:val="22"/>
                <w:lang w:val="en-US" w:eastAsia="en-US"/>
              </w:rPr>
            </w:r>
            <w:r w:rsidR="009E1EAF"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8"/>
            <w:r w:rsidRPr="00834C61">
              <w:rPr>
                <w:rFonts w:eastAsiaTheme="minorHAnsi" w:cstheme="minorBidi"/>
                <w:szCs w:val="22"/>
                <w:lang w:val="en-US" w:eastAsia="en-US"/>
              </w:rPr>
              <w:t>Session chair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49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>Student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0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Poster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1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6A0B2B" w:rsidRPr="00834C61">
              <w:rPr>
                <w:rFonts w:eastAsiaTheme="minorHAnsi" w:cstheme="minorBidi"/>
                <w:szCs w:val="22"/>
                <w:lang w:val="en-GB" w:eastAsia="en-US"/>
              </w:rPr>
              <w:t>Organiser</w:t>
            </w:r>
          </w:p>
        </w:tc>
      </w:tr>
      <w:tr w:rsidR="006A0B2B" w:rsidRPr="00660138" w:rsidTr="008F424C"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ind w:left="142" w:hanging="142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2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Environmental science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3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Political science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4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Biology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0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5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>Engineering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4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6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>Chemistry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A0B2B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7"/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Social science</w:t>
            </w:r>
          </w:p>
        </w:tc>
      </w:tr>
      <w:tr w:rsidR="006A0B2B" w:rsidRPr="00660138" w:rsidTr="00834C61"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ind w:left="142" w:hanging="142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8"/>
            <w:r w:rsidR="008F424C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>Education/ Research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34C61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59"/>
            <w:r w:rsidR="006A0B2B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834C61">
              <w:rPr>
                <w:rFonts w:eastAsiaTheme="minorHAnsi" w:cstheme="minorBidi"/>
                <w:szCs w:val="22"/>
                <w:lang w:val="en-US" w:eastAsia="en-US"/>
              </w:rPr>
              <w:t>P</w:t>
            </w:r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>olicymaker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F424C">
            <w:pPr>
              <w:ind w:left="190" w:hanging="190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0"/>
            <w:r w:rsidR="008F424C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>Public administration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B2B" w:rsidRPr="00834C61" w:rsidRDefault="009E1EAF" w:rsidP="00834C61">
            <w:pPr>
              <w:ind w:left="214" w:hanging="214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1"/>
            <w:r w:rsidR="008F424C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>Private company</w:t>
            </w:r>
          </w:p>
        </w:tc>
        <w:tc>
          <w:tcPr>
            <w:tcW w:w="1200" w:type="dxa"/>
            <w:gridSpan w:val="3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A0B2B" w:rsidRPr="00834C61" w:rsidRDefault="009E1EAF" w:rsidP="00834C61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2"/>
            <w:r w:rsid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>Consulting</w:t>
            </w:r>
          </w:p>
        </w:tc>
        <w:tc>
          <w:tcPr>
            <w:tcW w:w="1440" w:type="dxa"/>
            <w:gridSpan w:val="3"/>
            <w:tcBorders>
              <w:bottom w:val="single" w:sz="4" w:space="0" w:color="2A4A0F"/>
            </w:tcBorders>
            <w:shd w:val="clear" w:color="auto" w:fill="auto"/>
            <w:vAlign w:val="center"/>
          </w:tcPr>
          <w:p w:rsidR="006A0B2B" w:rsidRPr="00834C61" w:rsidRDefault="009E1EAF" w:rsidP="008F424C">
            <w:pPr>
              <w:ind w:left="172" w:hanging="172"/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3"/>
            <w:r w:rsidR="008F424C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2429BD" w:rsidRPr="00834C61">
              <w:rPr>
                <w:rFonts w:eastAsiaTheme="minorHAnsi" w:cstheme="minorBidi"/>
                <w:szCs w:val="22"/>
                <w:lang w:val="en-US" w:eastAsia="en-US"/>
              </w:rPr>
              <w:t>Non-profit/NGO</w:t>
            </w:r>
          </w:p>
        </w:tc>
      </w:tr>
      <w:tr w:rsidR="00834C61" w:rsidRPr="00660138" w:rsidTr="00834C61">
        <w:tc>
          <w:tcPr>
            <w:tcW w:w="1677" w:type="dxa"/>
            <w:shd w:val="clear" w:color="auto" w:fill="auto"/>
            <w:vAlign w:val="center"/>
          </w:tcPr>
          <w:p w:rsidR="00834C61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9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4"/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First day only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34C61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5"/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Second day only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34C61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6"/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Attended dinner</w:t>
            </w:r>
          </w:p>
        </w:tc>
        <w:tc>
          <w:tcPr>
            <w:tcW w:w="1677" w:type="dxa"/>
            <w:tcBorders>
              <w:right w:val="single" w:sz="4" w:space="0" w:color="2A4A0F"/>
            </w:tcBorders>
            <w:shd w:val="clear" w:color="auto" w:fill="auto"/>
            <w:vAlign w:val="center"/>
          </w:tcPr>
          <w:p w:rsidR="00834C61" w:rsidRPr="00834C61" w:rsidRDefault="009E1EAF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eastAsiaTheme="minorHAnsi" w:cstheme="minorBidi"/>
                <w:szCs w:val="22"/>
                <w:lang w:val="en-US" w:eastAsia="en-US"/>
              </w:rPr>
              <w:instrText xml:space="preserve"> FORMCHECKBOX </w:instrText>
            </w:r>
            <w:r>
              <w:rPr>
                <w:rFonts w:eastAsiaTheme="minorHAnsi" w:cstheme="minorBidi"/>
                <w:szCs w:val="22"/>
                <w:lang w:val="en-US" w:eastAsia="en-US"/>
              </w:rPr>
            </w:r>
            <w:r>
              <w:rPr>
                <w:rFonts w:eastAsiaTheme="minorHAnsi" w:cstheme="minorBidi"/>
                <w:szCs w:val="22"/>
                <w:lang w:val="en-US" w:eastAsia="en-US"/>
              </w:rPr>
              <w:fldChar w:fldCharType="end"/>
            </w:r>
            <w:bookmarkEnd w:id="67"/>
            <w:r w:rsidR="00834C61" w:rsidRPr="00834C6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="00834C61">
              <w:rPr>
                <w:rFonts w:eastAsiaTheme="minorHAnsi" w:cstheme="minorBidi"/>
                <w:szCs w:val="22"/>
                <w:lang w:val="en-US" w:eastAsia="en-US"/>
              </w:rPr>
              <w:t>Other</w:t>
            </w:r>
          </w:p>
        </w:tc>
        <w:tc>
          <w:tcPr>
            <w:tcW w:w="2640" w:type="dxa"/>
            <w:gridSpan w:val="6"/>
            <w:tcBorders>
              <w:top w:val="single" w:sz="4" w:space="0" w:color="2A4A0F"/>
              <w:left w:val="single" w:sz="4" w:space="0" w:color="2A4A0F"/>
              <w:bottom w:val="single" w:sz="4" w:space="0" w:color="2A4A0F"/>
              <w:right w:val="single" w:sz="4" w:space="0" w:color="2A4A0F"/>
            </w:tcBorders>
            <w:shd w:val="clear" w:color="auto" w:fill="auto"/>
            <w:vAlign w:val="center"/>
          </w:tcPr>
          <w:p w:rsidR="00834C61" w:rsidRPr="00834C61" w:rsidRDefault="00834C61" w:rsidP="008F424C">
            <w:pPr>
              <w:rPr>
                <w:rFonts w:eastAsiaTheme="minorHAnsi" w:cstheme="minorBidi"/>
                <w:szCs w:val="22"/>
                <w:lang w:val="en-US" w:eastAsia="en-US"/>
              </w:rPr>
            </w:pPr>
          </w:p>
        </w:tc>
      </w:tr>
    </w:tbl>
    <w:p w:rsidR="00C21BEA" w:rsidRPr="004A5703" w:rsidRDefault="00C21BEA" w:rsidP="00C21BEA">
      <w:pPr>
        <w:rPr>
          <w:lang w:val="en-US"/>
        </w:rPr>
      </w:pPr>
    </w:p>
    <w:sectPr w:rsidR="00C21BEA" w:rsidRPr="004A5703" w:rsidSect="00F41959">
      <w:footerReference w:type="default" r:id="rId11"/>
      <w:pgSz w:w="11906" w:h="16838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B" w:rsidRDefault="006A0B2B" w:rsidP="004A5703">
      <w:pPr>
        <w:spacing w:after="0" w:line="240" w:lineRule="auto"/>
      </w:pPr>
      <w:r>
        <w:separator/>
      </w:r>
    </w:p>
  </w:endnote>
  <w:endnote w:type="continuationSeparator" w:id="0">
    <w:p w:rsidR="006A0B2B" w:rsidRDefault="006A0B2B" w:rsidP="004A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2B" w:rsidRDefault="006A0B2B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7CDAD2B" wp14:editId="38791F4A">
          <wp:simplePos x="0" y="0"/>
          <wp:positionH relativeFrom="margin">
            <wp:posOffset>-222250</wp:posOffset>
          </wp:positionH>
          <wp:positionV relativeFrom="margin">
            <wp:posOffset>9345295</wp:posOffset>
          </wp:positionV>
          <wp:extent cx="3206115" cy="4845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b-003d85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B" w:rsidRDefault="006A0B2B" w:rsidP="004A5703">
      <w:pPr>
        <w:spacing w:after="0" w:line="240" w:lineRule="auto"/>
      </w:pPr>
      <w:r>
        <w:separator/>
      </w:r>
    </w:p>
  </w:footnote>
  <w:footnote w:type="continuationSeparator" w:id="0">
    <w:p w:rsidR="006A0B2B" w:rsidRDefault="006A0B2B" w:rsidP="004A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6E0"/>
    <w:multiLevelType w:val="hybridMultilevel"/>
    <w:tmpl w:val="FF1A3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6B0B"/>
    <w:multiLevelType w:val="hybridMultilevel"/>
    <w:tmpl w:val="A462B38E"/>
    <w:lvl w:ilvl="0" w:tplc="4882F1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F0CF0"/>
    <w:multiLevelType w:val="hybridMultilevel"/>
    <w:tmpl w:val="213A0068"/>
    <w:lvl w:ilvl="0" w:tplc="E5707F1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A"/>
    <w:rsid w:val="00042576"/>
    <w:rsid w:val="00195134"/>
    <w:rsid w:val="002429BD"/>
    <w:rsid w:val="003F64A8"/>
    <w:rsid w:val="004A5703"/>
    <w:rsid w:val="00660138"/>
    <w:rsid w:val="006A0B2B"/>
    <w:rsid w:val="006A0B33"/>
    <w:rsid w:val="00834C61"/>
    <w:rsid w:val="008F424C"/>
    <w:rsid w:val="00901BFC"/>
    <w:rsid w:val="009E1EAF"/>
    <w:rsid w:val="00AC0E8D"/>
    <w:rsid w:val="00B265EB"/>
    <w:rsid w:val="00B9567D"/>
    <w:rsid w:val="00C21BEA"/>
    <w:rsid w:val="00DD6C0C"/>
    <w:rsid w:val="00EF3164"/>
    <w:rsid w:val="00F41959"/>
    <w:rsid w:val="00F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1"/>
    <w:rPr>
      <w:rFonts w:ascii="AU Passata" w:hAnsi="AU Passat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B5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03"/>
  </w:style>
  <w:style w:type="paragraph" w:styleId="Footer">
    <w:name w:val="footer"/>
    <w:basedOn w:val="Normal"/>
    <w:link w:val="FooterChar"/>
    <w:uiPriority w:val="99"/>
    <w:unhideWhenUsed/>
    <w:rsid w:val="004A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03"/>
  </w:style>
  <w:style w:type="table" w:styleId="TableGrid">
    <w:name w:val="Table Grid"/>
    <w:basedOn w:val="TableNormal"/>
    <w:rsid w:val="004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B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C61"/>
    <w:rPr>
      <w:rFonts w:asciiTheme="majorHAnsi" w:eastAsiaTheme="majorEastAsia" w:hAnsiTheme="majorHAnsi" w:cstheme="majorBidi"/>
      <w:b/>
      <w:bCs/>
      <w:color w:val="7AB51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E1E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1"/>
    <w:rPr>
      <w:rFonts w:ascii="AU Passata" w:hAnsi="AU Passat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B5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03"/>
  </w:style>
  <w:style w:type="paragraph" w:styleId="Footer">
    <w:name w:val="footer"/>
    <w:basedOn w:val="Normal"/>
    <w:link w:val="FooterChar"/>
    <w:uiPriority w:val="99"/>
    <w:unhideWhenUsed/>
    <w:rsid w:val="004A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03"/>
  </w:style>
  <w:style w:type="table" w:styleId="TableGrid">
    <w:name w:val="Table Grid"/>
    <w:basedOn w:val="TableNormal"/>
    <w:rsid w:val="004A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B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C61"/>
    <w:rPr>
      <w:rFonts w:asciiTheme="majorHAnsi" w:eastAsiaTheme="majorEastAsia" w:hAnsiTheme="majorHAnsi" w:cstheme="majorBidi"/>
      <w:b/>
      <w:bCs/>
      <w:color w:val="7AB51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E1E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vironment2011@dm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8897-B6E4-4F07-B81E-71294C04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Skjoldborg Hansen</dc:creator>
  <cp:lastModifiedBy>Anja Skjoldborg Hansen</cp:lastModifiedBy>
  <cp:revision>5</cp:revision>
  <cp:lastPrinted>2011-09-23T10:41:00Z</cp:lastPrinted>
  <dcterms:created xsi:type="dcterms:W3CDTF">2011-10-07T12:33:00Z</dcterms:created>
  <dcterms:modified xsi:type="dcterms:W3CDTF">2011-10-07T13:04:00Z</dcterms:modified>
</cp:coreProperties>
</file>