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A152" w14:textId="77777777" w:rsidR="00B76193" w:rsidRDefault="00B76193" w:rsidP="00B76193">
      <w:bookmarkStart w:id="0" w:name="_Toc322013027"/>
      <w:bookmarkStart w:id="1" w:name="_GoBack"/>
      <w:bookmarkEnd w:id="1"/>
      <w:r>
        <w:rPr>
          <w:rFonts w:ascii="Verdana" w:hAnsi="Verdana"/>
          <w:color w:val="212121"/>
          <w:sz w:val="17"/>
          <w:szCs w:val="17"/>
          <w:lang w:val="en"/>
        </w:rPr>
        <w:t>1_LHBN_17_</w:t>
      </w:r>
      <w:r>
        <w:rPr>
          <w:rStyle w:val="Strk"/>
          <w:rFonts w:ascii="Verdana" w:hAnsi="Verdana"/>
          <w:color w:val="212121"/>
          <w:sz w:val="17"/>
          <w:szCs w:val="17"/>
          <w:lang w:val="en"/>
        </w:rPr>
        <w:t>Abstract</w:t>
      </w:r>
      <w:r>
        <w:rPr>
          <w:rFonts w:ascii="Verdana" w:hAnsi="Verdana"/>
          <w:color w:val="212121"/>
          <w:sz w:val="17"/>
          <w:szCs w:val="17"/>
          <w:lang w:val="en"/>
        </w:rPr>
        <w:t xml:space="preserve"> </w:t>
      </w:r>
      <w:r w:rsidRPr="00241D32">
        <w:t>“Creative writing – and the life with cancer”</w:t>
      </w:r>
      <w:r>
        <w:t xml:space="preserve"> </w:t>
      </w:r>
    </w:p>
    <w:p w14:paraId="6A58698E" w14:textId="77777777" w:rsidR="00B76193" w:rsidRDefault="00B76193" w:rsidP="00EC196F"/>
    <w:p w14:paraId="5CD65137" w14:textId="77777777" w:rsidR="00EC196F" w:rsidRPr="00F97E4C" w:rsidRDefault="00EC196F" w:rsidP="00EC196F">
      <w:r w:rsidRPr="00F97E4C">
        <w:t xml:space="preserve">Abstract </w:t>
      </w:r>
      <w:r>
        <w:t>201</w:t>
      </w:r>
      <w:r w:rsidR="00BC10E2">
        <w:t>7</w:t>
      </w:r>
    </w:p>
    <w:p w14:paraId="24F682A6" w14:textId="77777777" w:rsidR="00D97EEF" w:rsidRPr="00241D32" w:rsidRDefault="00EC196F" w:rsidP="00EC196F">
      <w:pPr>
        <w:spacing w:after="0"/>
        <w:rPr>
          <w:b/>
        </w:rPr>
      </w:pPr>
      <w:r w:rsidRPr="00241D32">
        <w:rPr>
          <w:b/>
        </w:rPr>
        <w:t xml:space="preserve"> </w:t>
      </w:r>
      <w:r w:rsidR="00D97EEF" w:rsidRPr="00241D32">
        <w:rPr>
          <w:b/>
        </w:rPr>
        <w:t>‘Discourses we live by</w:t>
      </w:r>
      <w:bookmarkEnd w:id="0"/>
      <w:r w:rsidR="00D97EEF" w:rsidRPr="00241D32">
        <w:rPr>
          <w:b/>
        </w:rPr>
        <w:t>’ – (How) Do they benefit the world we live in?</w:t>
      </w:r>
    </w:p>
    <w:p w14:paraId="1FFEE1B7" w14:textId="77777777" w:rsidR="00D97EEF" w:rsidRPr="00241D32" w:rsidRDefault="00D97EEF" w:rsidP="00241D32">
      <w:pPr>
        <w:spacing w:after="0"/>
      </w:pPr>
      <w:r w:rsidRPr="00241D32">
        <w:t>(in other words, how we make sense of the world we live in and is this useful to society)</w:t>
      </w:r>
    </w:p>
    <w:p w14:paraId="1025E0EE" w14:textId="77777777" w:rsidR="001B18EF" w:rsidRDefault="001B18EF" w:rsidP="001B18EF">
      <w:pPr>
        <w:rPr>
          <w:b/>
        </w:rPr>
      </w:pPr>
    </w:p>
    <w:p w14:paraId="1832CDD3" w14:textId="77777777" w:rsidR="00B76193" w:rsidRDefault="00B76193" w:rsidP="001B18EF">
      <w:pPr>
        <w:rPr>
          <w:b/>
        </w:rPr>
      </w:pPr>
    </w:p>
    <w:p w14:paraId="700ED671" w14:textId="77777777" w:rsidR="00EC196F" w:rsidRDefault="00241D32" w:rsidP="001B18EF">
      <w:r w:rsidRPr="00F97E4C">
        <w:rPr>
          <w:b/>
        </w:rPr>
        <w:t xml:space="preserve">Title: </w:t>
      </w:r>
      <w:r w:rsidRPr="00241D32">
        <w:t>“</w:t>
      </w:r>
      <w:r w:rsidR="001B18EF" w:rsidRPr="00241D32">
        <w:t>Creative writing – and the life with can</w:t>
      </w:r>
      <w:r w:rsidR="00537ECF" w:rsidRPr="00241D32">
        <w:t>c</w:t>
      </w:r>
      <w:r w:rsidR="001B18EF" w:rsidRPr="00241D32">
        <w:t>er</w:t>
      </w:r>
      <w:r w:rsidRPr="00241D32">
        <w:t>”</w:t>
      </w:r>
      <w:r w:rsidR="00EC196F">
        <w:t xml:space="preserve"> </w:t>
      </w:r>
    </w:p>
    <w:p w14:paraId="04458F23" w14:textId="77777777" w:rsidR="001B18EF" w:rsidRPr="001B18EF" w:rsidRDefault="001B18EF" w:rsidP="00FB6FAB">
      <w:pPr>
        <w:shd w:val="clear" w:color="auto" w:fill="FFFFFF"/>
        <w:spacing w:after="120" w:line="240" w:lineRule="auto"/>
      </w:pPr>
      <w:r w:rsidRPr="001B18EF">
        <w:t>Together</w:t>
      </w:r>
      <w:r w:rsidR="00A4557D">
        <w:t xml:space="preserve"> with </w:t>
      </w:r>
      <w:proofErr w:type="spellStart"/>
      <w:r w:rsidR="00A4557D">
        <w:t>Oddgeir</w:t>
      </w:r>
      <w:proofErr w:type="spellEnd"/>
      <w:r w:rsidR="00A4557D">
        <w:t xml:space="preserve"> </w:t>
      </w:r>
      <w:proofErr w:type="spellStart"/>
      <w:r w:rsidR="00A4557D">
        <w:t>Synnes</w:t>
      </w:r>
      <w:proofErr w:type="spellEnd"/>
      <w:r w:rsidR="00FB6FAB">
        <w:t xml:space="preserve"> at </w:t>
      </w:r>
      <w:r w:rsidR="00FB6FAB" w:rsidRPr="00FB6FAB">
        <w:rPr>
          <w:lang w:val="en-US" w:eastAsia="nb-NO"/>
        </w:rPr>
        <w:t xml:space="preserve">Center of </w:t>
      </w:r>
      <w:proofErr w:type="spellStart"/>
      <w:r w:rsidR="00FB6FAB" w:rsidRPr="00FB6FAB">
        <w:rPr>
          <w:lang w:val="en-US" w:eastAsia="nb-NO"/>
        </w:rPr>
        <w:t>diakonia</w:t>
      </w:r>
      <w:proofErr w:type="spellEnd"/>
      <w:r w:rsidR="00FB6FAB" w:rsidRPr="00FB6FAB">
        <w:rPr>
          <w:lang w:val="en-US" w:eastAsia="nb-NO"/>
        </w:rPr>
        <w:t xml:space="preserve"> and professional practice</w:t>
      </w:r>
      <w:r w:rsidR="00FB6FAB">
        <w:rPr>
          <w:lang w:val="en-US" w:eastAsia="nb-NO"/>
        </w:rPr>
        <w:t xml:space="preserve"> at </w:t>
      </w:r>
      <w:r w:rsidR="00FB6FAB">
        <w:t>VID S</w:t>
      </w:r>
      <w:r w:rsidR="00FB6FAB" w:rsidRPr="00FB6FAB">
        <w:t>p</w:t>
      </w:r>
      <w:r w:rsidR="00FB6FAB">
        <w:t>e</w:t>
      </w:r>
      <w:r w:rsidR="00FB6FAB" w:rsidRPr="00FB6FAB">
        <w:t>cialized University</w:t>
      </w:r>
      <w:r w:rsidR="00FB6FAB">
        <w:t xml:space="preserve">, </w:t>
      </w:r>
      <w:r w:rsidR="00A4557D">
        <w:t xml:space="preserve">I have </w:t>
      </w:r>
      <w:r w:rsidR="00241D32">
        <w:t>started</w:t>
      </w:r>
      <w:r w:rsidR="00A4557D">
        <w:t xml:space="preserve"> research </w:t>
      </w:r>
      <w:r w:rsidR="00241D32">
        <w:t xml:space="preserve">with and </w:t>
      </w:r>
      <w:proofErr w:type="spellStart"/>
      <w:r w:rsidR="00241D32">
        <w:t>amoung</w:t>
      </w:r>
      <w:proofErr w:type="spellEnd"/>
      <w:r w:rsidR="00241D32">
        <w:t xml:space="preserve"> participants </w:t>
      </w:r>
      <w:r w:rsidR="00A4557D">
        <w:t xml:space="preserve">in a creative writing course for </w:t>
      </w:r>
      <w:r w:rsidR="00FB6FAB">
        <w:t xml:space="preserve">patients suffering of </w:t>
      </w:r>
      <w:r w:rsidR="00A4557D">
        <w:t>can</w:t>
      </w:r>
      <w:r w:rsidR="00241D32">
        <w:t>c</w:t>
      </w:r>
      <w:r w:rsidR="00A4557D">
        <w:t>er and their relatives</w:t>
      </w:r>
      <w:r w:rsidR="00241D32">
        <w:t xml:space="preserve">. During spring 2016 this was part of my </w:t>
      </w:r>
      <w:proofErr w:type="spellStart"/>
      <w:r w:rsidR="00241D32">
        <w:t>phd</w:t>
      </w:r>
      <w:proofErr w:type="spellEnd"/>
      <w:r w:rsidR="00241D32">
        <w:t xml:space="preserve">-studies, and </w:t>
      </w:r>
      <w:proofErr w:type="spellStart"/>
      <w:r w:rsidR="00241D32">
        <w:t>Synnes</w:t>
      </w:r>
      <w:proofErr w:type="spellEnd"/>
      <w:r w:rsidR="00241D32">
        <w:t xml:space="preserve"> is my supervisor in this project. The Norwegian Cancer </w:t>
      </w:r>
      <w:r w:rsidR="00FB6FAB">
        <w:t>Society</w:t>
      </w:r>
      <w:r w:rsidR="00241D32">
        <w:t xml:space="preserve"> </w:t>
      </w:r>
      <w:r w:rsidR="00713C69">
        <w:t>provide</w:t>
      </w:r>
      <w:r w:rsidR="00241D32">
        <w:t xml:space="preserve"> the </w:t>
      </w:r>
      <w:proofErr w:type="spellStart"/>
      <w:r w:rsidR="00241D32">
        <w:t>fundings</w:t>
      </w:r>
      <w:proofErr w:type="spellEnd"/>
      <w:r w:rsidR="00241D32">
        <w:t xml:space="preserve"> for continuing the work.</w:t>
      </w:r>
      <w:r w:rsidR="00FB6FAB">
        <w:t xml:space="preserve"> The research </w:t>
      </w:r>
      <w:proofErr w:type="gramStart"/>
      <w:r w:rsidR="00FB6FAB">
        <w:t>build</w:t>
      </w:r>
      <w:proofErr w:type="gramEnd"/>
      <w:r w:rsidR="00FB6FAB">
        <w:t xml:space="preserve"> upon earlier work on hope, creative writing and autobiographical narratives </w:t>
      </w:r>
      <w:proofErr w:type="spellStart"/>
      <w:r w:rsidR="00FB6FAB">
        <w:t>amoung</w:t>
      </w:r>
      <w:proofErr w:type="spellEnd"/>
      <w:r w:rsidR="00FB6FAB">
        <w:t xml:space="preserve"> patients (presented at ESREAs conferences in 2015 and 2016).</w:t>
      </w:r>
    </w:p>
    <w:p w14:paraId="7B90DC59" w14:textId="77777777" w:rsidR="00241D32" w:rsidRPr="00911699" w:rsidRDefault="00241D32" w:rsidP="00241D32">
      <w:r w:rsidRPr="00911699">
        <w:rPr>
          <w:b/>
        </w:rPr>
        <w:t>Form:</w:t>
      </w:r>
      <w:r w:rsidRPr="00911699">
        <w:t xml:space="preserve"> A short </w:t>
      </w:r>
      <w:proofErr w:type="spellStart"/>
      <w:r>
        <w:t>powerpoint</w:t>
      </w:r>
      <w:proofErr w:type="spellEnd"/>
      <w:r>
        <w:t>-</w:t>
      </w:r>
      <w:r w:rsidRPr="00911699">
        <w:t>presentation and introduction from those who are involved in th</w:t>
      </w:r>
      <w:r>
        <w:t>is</w:t>
      </w:r>
      <w:r w:rsidRPr="00911699">
        <w:t xml:space="preserve"> research about </w:t>
      </w:r>
      <w:r>
        <w:t xml:space="preserve">creative writing, life-stories and </w:t>
      </w:r>
      <w:r w:rsidRPr="00911699">
        <w:t>illness</w:t>
      </w:r>
      <w:r>
        <w:t>.</w:t>
      </w:r>
      <w:r w:rsidR="0042642D">
        <w:t xml:space="preserve"> </w:t>
      </w:r>
      <w:r w:rsidR="00713C69">
        <w:t>We will</w:t>
      </w:r>
      <w:r w:rsidR="00C22CFC">
        <w:t xml:space="preserve"> </w:t>
      </w:r>
      <w:r w:rsidR="00713C69">
        <w:t>give</w:t>
      </w:r>
      <w:r w:rsidR="00FB6FAB">
        <w:t xml:space="preserve"> examples on texts </w:t>
      </w:r>
      <w:r w:rsidR="005608AF">
        <w:t>that ha</w:t>
      </w:r>
      <w:r w:rsidR="00713C69">
        <w:t>ve</w:t>
      </w:r>
      <w:r w:rsidR="005608AF">
        <w:t xml:space="preserve"> been written during this spring.</w:t>
      </w:r>
      <w:r w:rsidR="00FB6FAB">
        <w:t xml:space="preserve"> </w:t>
      </w:r>
    </w:p>
    <w:p w14:paraId="7F6229BB" w14:textId="77777777" w:rsidR="00241D32" w:rsidRPr="00FB6FAB" w:rsidRDefault="00241D32" w:rsidP="00241D32">
      <w:r w:rsidRPr="00911699">
        <w:rPr>
          <w:b/>
        </w:rPr>
        <w:t>Methods:</w:t>
      </w:r>
      <w:r w:rsidRPr="00911699">
        <w:t xml:space="preserve"> </w:t>
      </w:r>
      <w:r w:rsidR="005608AF">
        <w:t>P</w:t>
      </w:r>
      <w:r w:rsidR="00306630">
        <w:t>oems and short texts about life and death – in the context of cancer and sorrows</w:t>
      </w:r>
      <w:r w:rsidR="005608AF">
        <w:t xml:space="preserve"> from loss. </w:t>
      </w:r>
      <w:r w:rsidR="00713C69">
        <w:t xml:space="preserve">Through their narratives, 12 </w:t>
      </w:r>
      <w:r w:rsidR="005608AF">
        <w:t>participants (12 people)</w:t>
      </w:r>
      <w:r w:rsidR="00713C69">
        <w:t xml:space="preserve"> </w:t>
      </w:r>
      <w:r w:rsidRPr="00911699">
        <w:t>express</w:t>
      </w:r>
      <w:r w:rsidR="00713C69">
        <w:t>es</w:t>
      </w:r>
      <w:r w:rsidRPr="00911699">
        <w:t xml:space="preserve"> how </w:t>
      </w:r>
      <w:r w:rsidR="00713C69">
        <w:t xml:space="preserve">their </w:t>
      </w:r>
      <w:r w:rsidRPr="00911699">
        <w:t>life changes with serious deceases.</w:t>
      </w:r>
      <w:r w:rsidR="0042642D" w:rsidRPr="0042642D">
        <w:t xml:space="preserve"> </w:t>
      </w:r>
      <w:r w:rsidR="005608AF">
        <w:t xml:space="preserve">Other topics within their writing is: </w:t>
      </w:r>
      <w:r w:rsidR="00C22CFC">
        <w:t>the (</w:t>
      </w:r>
      <w:proofErr w:type="spellStart"/>
      <w:r w:rsidR="00C22CFC">
        <w:t>im</w:t>
      </w:r>
      <w:proofErr w:type="spellEnd"/>
      <w:r w:rsidR="00C22CFC">
        <w:t>)possible life, roots, experience, contact, The Death, community, me and you.</w:t>
      </w:r>
    </w:p>
    <w:p w14:paraId="73E7DE3F" w14:textId="77777777" w:rsidR="00FB6FAB" w:rsidRPr="00FB6FAB" w:rsidRDefault="00FB6FAB" w:rsidP="00FB6FAB">
      <w:pPr>
        <w:rPr>
          <w:i/>
        </w:rPr>
      </w:pPr>
      <w:r w:rsidRPr="00FB6FAB">
        <w:t xml:space="preserve">According </w:t>
      </w:r>
      <w:r>
        <w:t>to Arthur Frank</w:t>
      </w:r>
      <w:r w:rsidR="00713C69">
        <w:t>, narratives help</w:t>
      </w:r>
      <w:r>
        <w:t xml:space="preserve"> to draw a new map after experienced serious illness</w:t>
      </w:r>
      <w:proofErr w:type="gramStart"/>
      <w:r>
        <w:t xml:space="preserve">: </w:t>
      </w:r>
      <w:r w:rsidRPr="00FB6FAB">
        <w:rPr>
          <w:i/>
        </w:rPr>
        <w:t>”Serious</w:t>
      </w:r>
      <w:proofErr w:type="gramEnd"/>
      <w:r w:rsidRPr="00FB6FAB">
        <w:rPr>
          <w:i/>
        </w:rPr>
        <w:t xml:space="preserve"> illness is a loss of the destination and the map that has previously guided the ill person’s life: ill people have to </w:t>
      </w:r>
      <w:r>
        <w:rPr>
          <w:i/>
        </w:rPr>
        <w:t>“</w:t>
      </w:r>
      <w:r w:rsidRPr="00FB6FAB">
        <w:rPr>
          <w:i/>
        </w:rPr>
        <w:t>learn”</w:t>
      </w:r>
      <w:r>
        <w:rPr>
          <w:i/>
        </w:rPr>
        <w:t xml:space="preserve"> </w:t>
      </w:r>
      <w:r w:rsidRPr="00FB6FAB">
        <w:rPr>
          <w:i/>
        </w:rPr>
        <w:t xml:space="preserve">to think differently”. </w:t>
      </w:r>
    </w:p>
    <w:p w14:paraId="214605B5" w14:textId="77777777" w:rsidR="00FB6FAB" w:rsidRPr="00F5136C" w:rsidRDefault="00FB6FAB" w:rsidP="00FB6FAB">
      <w:pPr>
        <w:jc w:val="right"/>
        <w:rPr>
          <w:lang w:val="nb-NO"/>
        </w:rPr>
      </w:pPr>
      <w:r w:rsidRPr="00F5136C">
        <w:rPr>
          <w:lang w:val="nb-NO"/>
        </w:rPr>
        <w:t>Arthur Frank, 2013</w:t>
      </w:r>
    </w:p>
    <w:p w14:paraId="1655BD1C" w14:textId="77777777" w:rsidR="001B18EF" w:rsidRPr="00FB6FAB" w:rsidRDefault="005608AF" w:rsidP="001B18EF">
      <w:r>
        <w:t>C</w:t>
      </w:r>
      <w:r w:rsidR="00FB6FAB">
        <w:t xml:space="preserve">ommunity work is </w:t>
      </w:r>
      <w:r w:rsidR="00713C69">
        <w:t xml:space="preserve">about coming </w:t>
      </w:r>
      <w:r w:rsidR="00FB6FAB">
        <w:t xml:space="preserve">together, sharing and listening to the life-stories presented </w:t>
      </w:r>
      <w:r w:rsidR="00713C69">
        <w:t>through</w:t>
      </w:r>
      <w:r w:rsidR="00FB6FAB">
        <w:t xml:space="preserve"> poems and short stories</w:t>
      </w:r>
      <w:r w:rsidR="00713C69">
        <w:t xml:space="preserve"> (</w:t>
      </w:r>
      <w:proofErr w:type="spellStart"/>
      <w:r w:rsidR="00713C69">
        <w:t>amoung</w:t>
      </w:r>
      <w:proofErr w:type="spellEnd"/>
      <w:r w:rsidR="00713C69">
        <w:t xml:space="preserve"> other things)</w:t>
      </w:r>
      <w:r>
        <w:t>.</w:t>
      </w:r>
      <w:r w:rsidR="00FB6FAB">
        <w:t xml:space="preserve"> Wh</w:t>
      </w:r>
      <w:r w:rsidR="00713C69">
        <w:t>ich</w:t>
      </w:r>
      <w:r w:rsidR="00FB6FAB">
        <w:t xml:space="preserve"> </w:t>
      </w:r>
      <w:r w:rsidR="00C22CFC">
        <w:t>pedagogical strategies</w:t>
      </w:r>
      <w:r w:rsidR="00713C69">
        <w:t xml:space="preserve"> are </w:t>
      </w:r>
      <w:r>
        <w:t>need</w:t>
      </w:r>
      <w:r w:rsidR="00713C69">
        <w:t>ed</w:t>
      </w:r>
      <w:r>
        <w:t xml:space="preserve"> for this kind of work</w:t>
      </w:r>
      <w:r w:rsidR="00FB6FAB">
        <w:t xml:space="preserve">? </w:t>
      </w:r>
      <w:r w:rsidR="00713C69">
        <w:t>Through</w:t>
      </w:r>
      <w:r w:rsidR="00FB6FAB">
        <w:t xml:space="preserve"> f</w:t>
      </w:r>
      <w:r w:rsidR="001B18EF" w:rsidRPr="00FB6FAB">
        <w:t xml:space="preserve">iction, </w:t>
      </w:r>
      <w:r w:rsidR="00FB6FAB">
        <w:t xml:space="preserve">and sharing </w:t>
      </w:r>
      <w:r w:rsidR="001B18EF" w:rsidRPr="00FB6FAB">
        <w:t>dreams and hope</w:t>
      </w:r>
      <w:r w:rsidR="00FB6FAB">
        <w:t xml:space="preserve">s, the participants in the group, learn to live differently during the writing course and experienced that the texts helps </w:t>
      </w:r>
      <w:r w:rsidR="00C22CFC">
        <w:t>them finding</w:t>
      </w:r>
      <w:r w:rsidR="00FB6FAB">
        <w:t xml:space="preserve"> “new” perspectives</w:t>
      </w:r>
      <w:r>
        <w:t xml:space="preserve"> in </w:t>
      </w:r>
      <w:r w:rsidR="00C22CFC">
        <w:t>life</w:t>
      </w:r>
      <w:r>
        <w:t>. They are searching a “new” language</w:t>
      </w:r>
      <w:r w:rsidR="00713C69">
        <w:t>,</w:t>
      </w:r>
      <w:r>
        <w:t xml:space="preserve"> and </w:t>
      </w:r>
      <w:r w:rsidR="00713C69">
        <w:t xml:space="preserve">through </w:t>
      </w:r>
      <w:proofErr w:type="spellStart"/>
      <w:r>
        <w:t>existensial</w:t>
      </w:r>
      <w:proofErr w:type="spellEnd"/>
      <w:r>
        <w:t xml:space="preserve"> conversations </w:t>
      </w:r>
      <w:r w:rsidR="00C22CFC">
        <w:t xml:space="preserve">with their texts </w:t>
      </w:r>
      <w:r>
        <w:t xml:space="preserve">they may find it. Their discourse is illness, and they </w:t>
      </w:r>
      <w:r w:rsidR="00713C69">
        <w:t>create</w:t>
      </w:r>
      <w:r>
        <w:t xml:space="preserve"> something together that brings hope and life to others, both inside and outside the group of participants. </w:t>
      </w:r>
    </w:p>
    <w:p w14:paraId="7244922B" w14:textId="77777777" w:rsidR="00537ECF" w:rsidRPr="00FB6FAB" w:rsidRDefault="00537ECF" w:rsidP="00D97EEF"/>
    <w:sectPr w:rsidR="00537ECF" w:rsidRPr="00FB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97822"/>
    <w:multiLevelType w:val="hybridMultilevel"/>
    <w:tmpl w:val="047670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F"/>
    <w:rsid w:val="00033D22"/>
    <w:rsid w:val="001B18EF"/>
    <w:rsid w:val="001F439F"/>
    <w:rsid w:val="00241D32"/>
    <w:rsid w:val="00306630"/>
    <w:rsid w:val="00365E04"/>
    <w:rsid w:val="0042642D"/>
    <w:rsid w:val="0046492C"/>
    <w:rsid w:val="00537ECF"/>
    <w:rsid w:val="005608AF"/>
    <w:rsid w:val="005C1639"/>
    <w:rsid w:val="0066732D"/>
    <w:rsid w:val="00713C69"/>
    <w:rsid w:val="008869B5"/>
    <w:rsid w:val="00A4557D"/>
    <w:rsid w:val="00A7697A"/>
    <w:rsid w:val="00B76193"/>
    <w:rsid w:val="00BC10E2"/>
    <w:rsid w:val="00C22CFC"/>
    <w:rsid w:val="00D97EEF"/>
    <w:rsid w:val="00EC196F"/>
    <w:rsid w:val="00F5136C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4E3F"/>
  <w15:chartTrackingRefBased/>
  <w15:docId w15:val="{7256EAD7-6B9E-49D2-A7DC-CD164B7E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fsnit">
    <w:name w:val="List Paragraph"/>
    <w:basedOn w:val="Normal"/>
    <w:uiPriority w:val="34"/>
    <w:qFormat/>
    <w:rsid w:val="00241D32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C19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C196F"/>
    <w:rPr>
      <w:rFonts w:ascii="Consolas" w:hAnsi="Consolas"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2CFC"/>
    <w:rPr>
      <w:rFonts w:ascii="Segoe UI" w:hAnsi="Segoe UI" w:cs="Segoe UI"/>
      <w:sz w:val="18"/>
      <w:szCs w:val="18"/>
      <w:lang w:val="en-GB"/>
    </w:rPr>
  </w:style>
  <w:style w:type="character" w:styleId="Strk">
    <w:name w:val="Strong"/>
    <w:basedOn w:val="Standardskrifttypeiafsnit"/>
    <w:uiPriority w:val="22"/>
    <w:qFormat/>
    <w:rsid w:val="00B7619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42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44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2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8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2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63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9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05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1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36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6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044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48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6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6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9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4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2009</Characters>
  <Application>Microsoft Macintosh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Marianne Høyen</cp:lastModifiedBy>
  <cp:revision>4</cp:revision>
  <cp:lastPrinted>2016-10-19T12:39:00Z</cp:lastPrinted>
  <dcterms:created xsi:type="dcterms:W3CDTF">2016-10-20T10:29:00Z</dcterms:created>
  <dcterms:modified xsi:type="dcterms:W3CDTF">2016-11-13T06:47:00Z</dcterms:modified>
  <cp:category/>
</cp:coreProperties>
</file>